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2E" w:rsidRDefault="007F4D1C">
      <w:r>
        <w:rPr>
          <w:b/>
        </w:rPr>
        <w:t xml:space="preserve">Section 5.3 - Conditional Probability &amp; Independence </w:t>
      </w:r>
      <w:r w:rsidR="00D637C6">
        <w:t>(pp. 318-333)</w:t>
      </w:r>
    </w:p>
    <w:p w:rsidR="0069752A" w:rsidRPr="007F4D1C" w:rsidRDefault="001E16F0">
      <w:r>
        <w:rPr>
          <w:b/>
        </w:rPr>
        <w:t xml:space="preserve">1. Conditional </w:t>
      </w:r>
      <w:r w:rsidRPr="001E16F0">
        <w:t>Probability</w:t>
      </w:r>
      <w:r>
        <w:t xml:space="preserve"> - </w:t>
      </w:r>
      <w:r w:rsidR="00EE35CF" w:rsidRPr="001E16F0">
        <w:t>Let’s</w:t>
      </w:r>
      <w:r w:rsidR="00EE35CF">
        <w:t xml:space="preserve"> return to the setting of the </w:t>
      </w:r>
      <w:proofErr w:type="gramStart"/>
      <w:r w:rsidR="00EE35CF">
        <w:t>homeowners</w:t>
      </w:r>
      <w:proofErr w:type="gramEnd"/>
      <w:r w:rsidR="00EE35CF">
        <w:t xml:space="preserve"> example in Section 5.2.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335"/>
        <w:gridCol w:w="2330"/>
        <w:gridCol w:w="2330"/>
      </w:tblGrid>
      <w:tr w:rsidR="00EE35CF" w:rsidTr="00AD6ECF">
        <w:tc>
          <w:tcPr>
            <w:tcW w:w="2394" w:type="dxa"/>
          </w:tcPr>
          <w:p w:rsidR="00EE35CF" w:rsidRDefault="00EE35CF" w:rsidP="00AD6ECF">
            <w:pPr>
              <w:rPr>
                <w:rFonts w:eastAsiaTheme="minorEastAsia"/>
                <w:noProof/>
              </w:rPr>
            </w:pPr>
          </w:p>
        </w:tc>
        <w:tc>
          <w:tcPr>
            <w:tcW w:w="2394" w:type="dxa"/>
          </w:tcPr>
          <w:p w:rsidR="00EE35CF" w:rsidRDefault="00EE35CF" w:rsidP="00AD6EC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High School Grad</w:t>
            </w:r>
          </w:p>
        </w:tc>
        <w:tc>
          <w:tcPr>
            <w:tcW w:w="2394" w:type="dxa"/>
          </w:tcPr>
          <w:p w:rsidR="00EE35CF" w:rsidRDefault="00EE35CF" w:rsidP="00AD6EC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Not a HS Grad</w:t>
            </w:r>
          </w:p>
        </w:tc>
        <w:tc>
          <w:tcPr>
            <w:tcW w:w="2394" w:type="dxa"/>
          </w:tcPr>
          <w:p w:rsidR="00EE35CF" w:rsidRDefault="00EE35CF" w:rsidP="00AD6EC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Total</w:t>
            </w:r>
          </w:p>
        </w:tc>
      </w:tr>
      <w:tr w:rsidR="00EE35CF" w:rsidTr="00AD6ECF">
        <w:tc>
          <w:tcPr>
            <w:tcW w:w="2394" w:type="dxa"/>
          </w:tcPr>
          <w:p w:rsidR="00EE35CF" w:rsidRDefault="00EE35CF" w:rsidP="00AD6EC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Homeowner</w:t>
            </w:r>
          </w:p>
        </w:tc>
        <w:tc>
          <w:tcPr>
            <w:tcW w:w="2394" w:type="dxa"/>
          </w:tcPr>
          <w:p w:rsidR="00EE35CF" w:rsidRDefault="00EE35CF" w:rsidP="00AD6EC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221</w:t>
            </w:r>
          </w:p>
        </w:tc>
        <w:tc>
          <w:tcPr>
            <w:tcW w:w="2394" w:type="dxa"/>
          </w:tcPr>
          <w:p w:rsidR="00EE35CF" w:rsidRDefault="00EE35CF" w:rsidP="00AD6EC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119</w:t>
            </w:r>
          </w:p>
        </w:tc>
        <w:tc>
          <w:tcPr>
            <w:tcW w:w="2394" w:type="dxa"/>
          </w:tcPr>
          <w:p w:rsidR="00EE35CF" w:rsidRDefault="00EE35CF" w:rsidP="00AD6EC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340</w:t>
            </w:r>
          </w:p>
        </w:tc>
      </w:tr>
      <w:tr w:rsidR="00EE35CF" w:rsidTr="00AD6ECF">
        <w:tc>
          <w:tcPr>
            <w:tcW w:w="2394" w:type="dxa"/>
          </w:tcPr>
          <w:p w:rsidR="00EE35CF" w:rsidRDefault="00EE35CF" w:rsidP="00AD6EC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Not a homeowner</w:t>
            </w:r>
          </w:p>
        </w:tc>
        <w:tc>
          <w:tcPr>
            <w:tcW w:w="2394" w:type="dxa"/>
          </w:tcPr>
          <w:p w:rsidR="00EE35CF" w:rsidRDefault="00EE35CF" w:rsidP="00AD6EC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89</w:t>
            </w:r>
          </w:p>
        </w:tc>
        <w:tc>
          <w:tcPr>
            <w:tcW w:w="2394" w:type="dxa"/>
          </w:tcPr>
          <w:p w:rsidR="00EE35CF" w:rsidRDefault="00EE35CF" w:rsidP="00AD6EC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71</w:t>
            </w:r>
          </w:p>
        </w:tc>
        <w:tc>
          <w:tcPr>
            <w:tcW w:w="2394" w:type="dxa"/>
          </w:tcPr>
          <w:p w:rsidR="00EE35CF" w:rsidRDefault="00EE35CF" w:rsidP="00AD6EC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160</w:t>
            </w:r>
          </w:p>
        </w:tc>
      </w:tr>
      <w:tr w:rsidR="00EE35CF" w:rsidTr="00AD6ECF">
        <w:tc>
          <w:tcPr>
            <w:tcW w:w="2394" w:type="dxa"/>
          </w:tcPr>
          <w:p w:rsidR="00EE35CF" w:rsidRDefault="00EE35CF" w:rsidP="00AD6EC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Total</w:t>
            </w:r>
          </w:p>
        </w:tc>
        <w:tc>
          <w:tcPr>
            <w:tcW w:w="2394" w:type="dxa"/>
          </w:tcPr>
          <w:p w:rsidR="00EE35CF" w:rsidRDefault="00EE35CF" w:rsidP="00AD6EC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310</w:t>
            </w:r>
          </w:p>
        </w:tc>
        <w:tc>
          <w:tcPr>
            <w:tcW w:w="2394" w:type="dxa"/>
          </w:tcPr>
          <w:p w:rsidR="00EE35CF" w:rsidRDefault="00EE35CF" w:rsidP="00AD6EC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190</w:t>
            </w:r>
          </w:p>
        </w:tc>
        <w:tc>
          <w:tcPr>
            <w:tcW w:w="2394" w:type="dxa"/>
          </w:tcPr>
          <w:p w:rsidR="00EE35CF" w:rsidRDefault="00EE35CF" w:rsidP="00AD6EC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500</w:t>
            </w:r>
          </w:p>
        </w:tc>
      </w:tr>
    </w:tbl>
    <w:p w:rsidR="007F4D1C" w:rsidRDefault="00EE35CF">
      <w:r>
        <w:br/>
        <w:t>If we know that a person owns a home, what is the probability that the person is a high school graduate?</w:t>
      </w:r>
    </w:p>
    <w:p w:rsidR="00EE35CF" w:rsidRDefault="00EE35CF"/>
    <w:p w:rsidR="00EE35CF" w:rsidRDefault="00EE35CF">
      <w:r>
        <w:t>If we know that a person is a high school graduate, what is the probability that the person owns a home?</w:t>
      </w:r>
    </w:p>
    <w:p w:rsidR="008E3015" w:rsidRDefault="00CE28EB">
      <w:r>
        <w:pict>
          <v:rect id="_x0000_i1025" style="width:0;height:1.5pt" o:hralign="center" o:hrstd="t" o:hr="t" fillcolor="#a0a0a0" stroked="f"/>
        </w:pict>
      </w:r>
    </w:p>
    <w:p w:rsidR="008E3015" w:rsidRDefault="008E3015">
      <w:pPr>
        <w:rPr>
          <w:b/>
        </w:rPr>
      </w:pPr>
      <w:r>
        <w:t xml:space="preserve">These questions involve </w:t>
      </w:r>
      <w:r>
        <w:rPr>
          <w:b/>
        </w:rPr>
        <w:t>conditional probabilities</w:t>
      </w:r>
      <w:r>
        <w:t xml:space="preserve">. The name comes from the fact that we are trying to find the probability that one event will happen under the </w:t>
      </w:r>
      <w:r>
        <w:rPr>
          <w:i/>
        </w:rPr>
        <w:t>condition</w:t>
      </w:r>
      <w:r>
        <w:t xml:space="preserve"> that some other event is already known to have occurred.  We often use the phrase </w:t>
      </w:r>
      <w:r>
        <w:rPr>
          <w:i/>
        </w:rPr>
        <w:t>“given that”</w:t>
      </w:r>
      <w:r>
        <w:t xml:space="preserve"> to signal the condition.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3015" w:rsidTr="008E3015">
        <w:tc>
          <w:tcPr>
            <w:tcW w:w="9576" w:type="dxa"/>
          </w:tcPr>
          <w:p w:rsidR="008E3015" w:rsidRPr="008E3015" w:rsidRDefault="008E3015">
            <w:r>
              <w:rPr>
                <w:b/>
              </w:rPr>
              <w:t>Definition</w:t>
            </w:r>
            <w:r>
              <w:t xml:space="preserve">:  The probability that one event happens given that another event is already known to have happened is called a </w:t>
            </w:r>
            <w:r>
              <w:rPr>
                <w:b/>
              </w:rPr>
              <w:t>conditional probability</w:t>
            </w:r>
            <w:r>
              <w:t>.  Suppose we know that event A has happen</w:t>
            </w:r>
            <w:r w:rsidR="005177C1">
              <w:t>ed.  Then the probability that A</w:t>
            </w:r>
            <w:r>
              <w:t xml:space="preserve"> happens </w:t>
            </w:r>
            <w:r>
              <w:rPr>
                <w:i/>
              </w:rPr>
              <w:t xml:space="preserve">given that </w:t>
            </w:r>
            <w:r w:rsidR="005177C1">
              <w:t>event B</w:t>
            </w:r>
            <w:r>
              <w:t xml:space="preserve"> has happened is denoted by </w:t>
            </w:r>
            <w:proofErr w:type="gramStart"/>
            <w:r>
              <w:t>P(</w:t>
            </w:r>
            <w:proofErr w:type="gramEnd"/>
            <w:r>
              <w:t>A | B).</w:t>
            </w:r>
          </w:p>
        </w:tc>
      </w:tr>
    </w:tbl>
    <w:p w:rsidR="008E3015" w:rsidRDefault="008E3015">
      <w:r>
        <w:br/>
        <w:t>Using this notation, we can restate the answers to our two previous questions:</w:t>
      </w:r>
    </w:p>
    <w:p w:rsidR="008E3015" w:rsidRDefault="008E3015" w:rsidP="008E3015">
      <w:pPr>
        <w:pStyle w:val="ListParagraph"/>
        <w:numPr>
          <w:ilvl w:val="0"/>
          <w:numId w:val="1"/>
        </w:numPr>
      </w:pPr>
      <w:r>
        <w:t>P(HS grad | Homeowner) =</w:t>
      </w:r>
      <w:r>
        <w:br/>
      </w:r>
    </w:p>
    <w:p w:rsidR="008E3015" w:rsidRDefault="008E3015" w:rsidP="008E3015">
      <w:pPr>
        <w:pStyle w:val="ListParagraph"/>
        <w:numPr>
          <w:ilvl w:val="0"/>
          <w:numId w:val="1"/>
        </w:numPr>
      </w:pPr>
      <w:r>
        <w:t>P(Homeowner | HS grad)=</w:t>
      </w:r>
    </w:p>
    <w:p w:rsidR="008E3015" w:rsidRDefault="00CE28EB" w:rsidP="008E3015">
      <w:r>
        <w:pict>
          <v:rect id="_x0000_i1026" style="width:0;height:1.5pt" o:hralign="center" o:hrstd="t" o:hr="t" fillcolor="#a0a0a0" stroked="f"/>
        </w:pict>
      </w:r>
    </w:p>
    <w:p w:rsidR="00BC604F" w:rsidRDefault="00BC604F" w:rsidP="00BC604F">
      <w:r>
        <w:rPr>
          <w:b/>
        </w:rPr>
        <w:t>2</w:t>
      </w:r>
      <w:r>
        <w:rPr>
          <w:b/>
        </w:rPr>
        <w:t>. Calculating Conditional Probabilities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604F" w:rsidTr="00815A10">
        <w:tc>
          <w:tcPr>
            <w:tcW w:w="9576" w:type="dxa"/>
          </w:tcPr>
          <w:p w:rsidR="00BC604F" w:rsidRDefault="00BC604F" w:rsidP="00815A10">
            <w:pPr>
              <w:jc w:val="center"/>
            </w:pPr>
            <w:r>
              <w:rPr>
                <w:b/>
              </w:rPr>
              <w:t>Conditional Probability Formula</w:t>
            </w:r>
          </w:p>
          <w:p w:rsidR="00BC604F" w:rsidRDefault="00BC604F" w:rsidP="00815A10">
            <w:pPr>
              <w:jc w:val="center"/>
            </w:pPr>
            <w:r>
              <w:br/>
              <w:t>To find the conditional probability P(B | A), use the formula</w:t>
            </w:r>
          </w:p>
          <w:p w:rsidR="00BC604F" w:rsidRPr="00491C37" w:rsidRDefault="00BC604F" w:rsidP="00815A10">
            <w:pPr>
              <w:jc w:val="center"/>
            </w:pPr>
            <w:r>
              <w:br/>
            </w: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P(A∩B)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P(A)</m:t>
                    </m:r>
                  </m:den>
                </m:f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</w:tc>
      </w:tr>
    </w:tbl>
    <w:p w:rsidR="00BC604F" w:rsidRDefault="00BC604F" w:rsidP="00BC604F">
      <w:r>
        <w:br/>
      </w:r>
      <w:r>
        <w:rPr>
          <w:b/>
        </w:rPr>
        <w:t>Example</w:t>
      </w:r>
      <w:r>
        <w:t>: Given the table below, what is the probability that a randomly selected household with a landline also has a cell phone?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260"/>
        <w:gridCol w:w="1530"/>
        <w:gridCol w:w="720"/>
      </w:tblGrid>
      <w:tr w:rsidR="00BC604F" w:rsidTr="00815A10">
        <w:tc>
          <w:tcPr>
            <w:tcW w:w="1368" w:type="dxa"/>
          </w:tcPr>
          <w:p w:rsidR="00BC604F" w:rsidRDefault="00BC604F" w:rsidP="00815A10"/>
        </w:tc>
        <w:tc>
          <w:tcPr>
            <w:tcW w:w="1260" w:type="dxa"/>
          </w:tcPr>
          <w:p w:rsidR="00BC604F" w:rsidRDefault="00BC604F" w:rsidP="00815A10">
            <w:r>
              <w:t>Cell Phone</w:t>
            </w:r>
          </w:p>
        </w:tc>
        <w:tc>
          <w:tcPr>
            <w:tcW w:w="1530" w:type="dxa"/>
          </w:tcPr>
          <w:p w:rsidR="00BC604F" w:rsidRDefault="00BC604F" w:rsidP="00815A10">
            <w:r>
              <w:t>No Cell Phone</w:t>
            </w:r>
          </w:p>
        </w:tc>
        <w:tc>
          <w:tcPr>
            <w:tcW w:w="720" w:type="dxa"/>
          </w:tcPr>
          <w:p w:rsidR="00BC604F" w:rsidRDefault="00BC604F" w:rsidP="00815A10">
            <w:r>
              <w:t>Total</w:t>
            </w:r>
          </w:p>
        </w:tc>
      </w:tr>
      <w:tr w:rsidR="00BC604F" w:rsidTr="00815A10">
        <w:tc>
          <w:tcPr>
            <w:tcW w:w="1368" w:type="dxa"/>
          </w:tcPr>
          <w:p w:rsidR="00BC604F" w:rsidRDefault="00BC604F" w:rsidP="00815A10">
            <w:r>
              <w:t>Landline</w:t>
            </w:r>
          </w:p>
        </w:tc>
        <w:tc>
          <w:tcPr>
            <w:tcW w:w="1260" w:type="dxa"/>
          </w:tcPr>
          <w:p w:rsidR="00BC604F" w:rsidRDefault="00BC604F" w:rsidP="00815A10">
            <w:r>
              <w:t>0.60</w:t>
            </w:r>
          </w:p>
        </w:tc>
        <w:tc>
          <w:tcPr>
            <w:tcW w:w="1530" w:type="dxa"/>
          </w:tcPr>
          <w:p w:rsidR="00BC604F" w:rsidRDefault="00BC604F" w:rsidP="00815A10">
            <w:r>
              <w:t>0.18</w:t>
            </w:r>
          </w:p>
        </w:tc>
        <w:tc>
          <w:tcPr>
            <w:tcW w:w="720" w:type="dxa"/>
          </w:tcPr>
          <w:p w:rsidR="00BC604F" w:rsidRDefault="00BC604F" w:rsidP="00815A10">
            <w:r>
              <w:t>0.78</w:t>
            </w:r>
          </w:p>
        </w:tc>
      </w:tr>
      <w:tr w:rsidR="00BC604F" w:rsidTr="00815A10">
        <w:tc>
          <w:tcPr>
            <w:tcW w:w="1368" w:type="dxa"/>
          </w:tcPr>
          <w:p w:rsidR="00BC604F" w:rsidRDefault="00BC604F" w:rsidP="00815A10">
            <w:r>
              <w:t>No Landline</w:t>
            </w:r>
          </w:p>
        </w:tc>
        <w:tc>
          <w:tcPr>
            <w:tcW w:w="1260" w:type="dxa"/>
          </w:tcPr>
          <w:p w:rsidR="00BC604F" w:rsidRDefault="00BC604F" w:rsidP="00815A10">
            <w:r>
              <w:t>0.20</w:t>
            </w:r>
          </w:p>
        </w:tc>
        <w:tc>
          <w:tcPr>
            <w:tcW w:w="1530" w:type="dxa"/>
          </w:tcPr>
          <w:p w:rsidR="00BC604F" w:rsidRDefault="00BC604F" w:rsidP="00815A10">
            <w:r>
              <w:t>0.02</w:t>
            </w:r>
          </w:p>
        </w:tc>
        <w:tc>
          <w:tcPr>
            <w:tcW w:w="720" w:type="dxa"/>
          </w:tcPr>
          <w:p w:rsidR="00BC604F" w:rsidRDefault="00BC604F" w:rsidP="00815A10">
            <w:r>
              <w:t>0.22</w:t>
            </w:r>
          </w:p>
        </w:tc>
      </w:tr>
      <w:tr w:rsidR="00BC604F" w:rsidTr="00815A10">
        <w:tc>
          <w:tcPr>
            <w:tcW w:w="1368" w:type="dxa"/>
          </w:tcPr>
          <w:p w:rsidR="00BC604F" w:rsidRDefault="00BC604F" w:rsidP="00815A10">
            <w:r>
              <w:t>Total</w:t>
            </w:r>
          </w:p>
        </w:tc>
        <w:tc>
          <w:tcPr>
            <w:tcW w:w="1260" w:type="dxa"/>
          </w:tcPr>
          <w:p w:rsidR="00BC604F" w:rsidRDefault="00BC604F" w:rsidP="00815A10">
            <w:r>
              <w:t>0.80</w:t>
            </w:r>
          </w:p>
        </w:tc>
        <w:tc>
          <w:tcPr>
            <w:tcW w:w="1530" w:type="dxa"/>
          </w:tcPr>
          <w:p w:rsidR="00BC604F" w:rsidRDefault="00BC604F" w:rsidP="00815A10">
            <w:r>
              <w:t>0.20</w:t>
            </w:r>
          </w:p>
        </w:tc>
        <w:tc>
          <w:tcPr>
            <w:tcW w:w="720" w:type="dxa"/>
          </w:tcPr>
          <w:p w:rsidR="00BC604F" w:rsidRDefault="00BC604F" w:rsidP="00815A10">
            <w:r>
              <w:t>1.00</w:t>
            </w:r>
          </w:p>
        </w:tc>
      </w:tr>
    </w:tbl>
    <w:p w:rsidR="008E3015" w:rsidRDefault="008E3015" w:rsidP="008E3015">
      <w:r>
        <w:lastRenderedPageBreak/>
        <w:t xml:space="preserve">Is there a connection between </w:t>
      </w:r>
      <w:r>
        <w:rPr>
          <w:i/>
        </w:rPr>
        <w:t>conditional probability</w:t>
      </w:r>
      <w:r>
        <w:t xml:space="preserve"> and the </w:t>
      </w:r>
      <w:r>
        <w:rPr>
          <w:i/>
        </w:rPr>
        <w:t>conditional distribution</w:t>
      </w:r>
      <w:r>
        <w:t xml:space="preserve"> from Chapter 1?</w:t>
      </w:r>
    </w:p>
    <w:p w:rsidR="003F0923" w:rsidRPr="003F0923" w:rsidRDefault="003F0923" w:rsidP="008E3015">
      <w:r>
        <w:t xml:space="preserve">The answer is </w:t>
      </w:r>
      <w:r>
        <w:rPr>
          <w:b/>
        </w:rPr>
        <w:t>yes</w:t>
      </w:r>
      <w:r>
        <w:t>.  The two segmented bar graphs below display the conditional distributions for the Homeowners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3F0923" w:rsidTr="003F0923">
        <w:tc>
          <w:tcPr>
            <w:tcW w:w="4788" w:type="dxa"/>
          </w:tcPr>
          <w:p w:rsidR="003F0923" w:rsidRDefault="003F0923" w:rsidP="003F09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D21C9F" wp14:editId="1FA0BA0F">
                  <wp:extent cx="1333500" cy="194834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948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F0923" w:rsidRDefault="003F0923" w:rsidP="003F09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0E910F" wp14:editId="6DDFF4D1">
                  <wp:extent cx="1514475" cy="18377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83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1ECD" w:rsidRDefault="007D1ECD" w:rsidP="008E3015"/>
    <w:p w:rsidR="007D1ECD" w:rsidRDefault="007D1ECD" w:rsidP="008E3015">
      <w:r>
        <w:rPr>
          <w:noProof/>
        </w:rPr>
        <w:drawing>
          <wp:inline distT="0" distB="0" distL="0" distR="0" wp14:anchorId="287FABCD" wp14:editId="12C4CADE">
            <wp:extent cx="4286250" cy="3286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ECD" w:rsidRDefault="00CE28EB" w:rsidP="008E3015">
      <w:r>
        <w:pict>
          <v:rect id="_x0000_i1027" style="width:0;height:1.5pt" o:hralign="center" o:hrstd="t" o:hr="t" fillcolor="#a0a0a0" stroked="f"/>
        </w:pict>
      </w:r>
    </w:p>
    <w:p w:rsidR="00BE1318" w:rsidRDefault="00CE28EB" w:rsidP="008E3015">
      <w:r>
        <w:pict>
          <v:rect id="_x0000_i1028" style="width:0;height:1.5pt" o:hralign="center" o:hrstd="t" o:hr="t" fillcolor="#a0a0a0" stroked="f"/>
        </w:pict>
      </w:r>
    </w:p>
    <w:p w:rsidR="006D61BA" w:rsidRDefault="00215D05" w:rsidP="008E3015">
      <w:pPr>
        <w:rPr>
          <w:b/>
        </w:rPr>
      </w:pPr>
      <w:r>
        <w:rPr>
          <w:b/>
        </w:rPr>
        <w:t xml:space="preserve">3. The </w:t>
      </w:r>
      <w:r w:rsidR="00BE1318">
        <w:rPr>
          <w:b/>
        </w:rPr>
        <w:t>General Multiplication Rule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40AD" w:rsidTr="00BC604F">
        <w:tc>
          <w:tcPr>
            <w:tcW w:w="9350" w:type="dxa"/>
          </w:tcPr>
          <w:p w:rsidR="007D40AD" w:rsidRDefault="007D40AD" w:rsidP="007D40AD">
            <w:pPr>
              <w:jc w:val="center"/>
            </w:pPr>
            <w:r>
              <w:rPr>
                <w:b/>
              </w:rPr>
              <w:t>General Multiplication Rule</w:t>
            </w:r>
            <w:r>
              <w:rPr>
                <w:b/>
              </w:rPr>
              <w:br/>
            </w:r>
          </w:p>
          <w:p w:rsidR="007D40AD" w:rsidRDefault="007D40AD" w:rsidP="007D40AD">
            <w:r>
              <w:t xml:space="preserve">The probability that events A and B both occur can be found using the </w:t>
            </w:r>
            <w:r>
              <w:rPr>
                <w:b/>
              </w:rPr>
              <w:t>general multiplication rule</w:t>
            </w:r>
            <w:r>
              <w:rPr>
                <w:b/>
              </w:rPr>
              <w:br/>
            </w:r>
          </w:p>
          <w:p w:rsidR="007D40AD" w:rsidRPr="007D40AD" w:rsidRDefault="007D40AD" w:rsidP="007D40A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A∩B</m:t>
                    </m:r>
                  </m:e>
                </m:d>
                <m:r>
                  <w:rPr>
                    <w:rFonts w:ascii="Cambria Math" w:hAnsi="Cambria Math"/>
                  </w:rPr>
                  <m:t>=P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</w:rPr>
                  <m:t>∙P</m:t>
                </m:r>
                <m:d>
                  <m:dPr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</w:rPr>
                  <m:t>A)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  <w:p w:rsidR="007D40AD" w:rsidRPr="007D40AD" w:rsidRDefault="00C755AF" w:rsidP="007D40AD">
            <w:r>
              <w:rPr>
                <w:rFonts w:eastAsiaTheme="minorEastAsia"/>
              </w:rPr>
              <w:t xml:space="preserve">Where </w:t>
            </w:r>
            <w:proofErr w:type="gramStart"/>
            <w:r>
              <w:rPr>
                <w:rFonts w:eastAsiaTheme="minorEastAsia"/>
              </w:rPr>
              <w:t>P(</w:t>
            </w:r>
            <w:proofErr w:type="gramEnd"/>
            <w:r>
              <w:rPr>
                <w:rFonts w:eastAsiaTheme="minorEastAsia"/>
              </w:rPr>
              <w:t>B|</w:t>
            </w:r>
            <w:r w:rsidR="007D40AD">
              <w:rPr>
                <w:rFonts w:eastAsiaTheme="minorEastAsia"/>
              </w:rPr>
              <w:t>A) is the conditional probability that event B occurs given that event A has already occurred.</w:t>
            </w:r>
          </w:p>
        </w:tc>
      </w:tr>
    </w:tbl>
    <w:p w:rsidR="007D40AD" w:rsidRDefault="007D40AD" w:rsidP="007D40AD"/>
    <w:p w:rsidR="007D40AD" w:rsidRDefault="007D40AD" w:rsidP="007D40AD">
      <w:r>
        <w:rPr>
          <w:noProof/>
        </w:rPr>
        <w:lastRenderedPageBreak/>
        <w:drawing>
          <wp:inline distT="0" distB="0" distL="0" distR="0" wp14:anchorId="75D0B1FF" wp14:editId="39A9DCF9">
            <wp:extent cx="3524250" cy="12008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20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0AD" w:rsidRDefault="007D40AD" w:rsidP="007D40AD"/>
    <w:p w:rsidR="00215D05" w:rsidRDefault="00215D05" w:rsidP="007D40AD">
      <w:r>
        <w:rPr>
          <w:b/>
        </w:rPr>
        <w:t>4. Tree Diagrams and the General Multiplication Rule</w:t>
      </w:r>
    </w:p>
    <w:p w:rsidR="00215D05" w:rsidRPr="00215D05" w:rsidRDefault="00215D05" w:rsidP="007D40AD">
      <w:r>
        <w:t>Shannon hits the snooze bar on her alarm clock on 60% of school days.  If she does not hit the snooze bar, there is a 0.90 probability that she makes it to class on time.  However, if she hits the snooze bar, there is only 0.70 probability that she makes it to class on time.  In a randomly chosen day, what is the probability that Shannon is late to class?</w:t>
      </w:r>
    </w:p>
    <w:p w:rsidR="00215D05" w:rsidRDefault="00215D05" w:rsidP="007D40AD"/>
    <w:p w:rsidR="00215D05" w:rsidRDefault="00215D05" w:rsidP="007D40AD"/>
    <w:p w:rsidR="00215D05" w:rsidRDefault="00215D05" w:rsidP="007D40AD"/>
    <w:p w:rsidR="00215D05" w:rsidRDefault="00215D05" w:rsidP="007D40AD"/>
    <w:p w:rsidR="00215D05" w:rsidRDefault="00215D05" w:rsidP="007D40AD"/>
    <w:p w:rsidR="00215D05" w:rsidRDefault="00215D05" w:rsidP="007D40AD"/>
    <w:p w:rsidR="00215D05" w:rsidRDefault="00215D05" w:rsidP="007D40AD"/>
    <w:p w:rsidR="00215D05" w:rsidRDefault="00215D05" w:rsidP="007D40AD"/>
    <w:p w:rsidR="00215D05" w:rsidRPr="00215D05" w:rsidRDefault="00215D05" w:rsidP="007D40AD"/>
    <w:p w:rsidR="007D40AD" w:rsidRDefault="00CE28EB" w:rsidP="007D40AD">
      <w:r>
        <w:pict>
          <v:rect id="_x0000_i1029" style="width:0;height:1.5pt" o:hralign="center" o:hrstd="t" o:hr="t" fillcolor="#a0a0a0" stroked="f"/>
        </w:pict>
      </w:r>
    </w:p>
    <w:p w:rsidR="007D40AD" w:rsidRDefault="007D40AD" w:rsidP="007D40AD">
      <w:r>
        <w:rPr>
          <w:noProof/>
        </w:rPr>
        <w:drawing>
          <wp:inline distT="0" distB="0" distL="0" distR="0" wp14:anchorId="7B8D105C" wp14:editId="02E8B0A7">
            <wp:extent cx="4629150" cy="1728862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72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0AD" w:rsidRDefault="007D40AD" w:rsidP="007D40AD"/>
    <w:p w:rsidR="007D40AD" w:rsidRDefault="007D40AD" w:rsidP="007D40AD"/>
    <w:p w:rsidR="007D40AD" w:rsidRDefault="007D40AD" w:rsidP="007D40AD"/>
    <w:p w:rsidR="004F41B7" w:rsidRDefault="004F41B7" w:rsidP="004F41B7">
      <w:r>
        <w:rPr>
          <w:b/>
        </w:rPr>
        <w:lastRenderedPageBreak/>
        <w:t>5</w:t>
      </w:r>
      <w:r>
        <w:rPr>
          <w:b/>
        </w:rPr>
        <w:t>. Conditional Probability and Independence</w:t>
      </w:r>
      <w:r>
        <w:t xml:space="preserve"> </w:t>
      </w:r>
    </w:p>
    <w:p w:rsidR="004F41B7" w:rsidRDefault="004F41B7" w:rsidP="004F41B7">
      <w:r>
        <w:t xml:space="preserve">Suppose you toss a fair coin twice.  Define events A: first toss is a head, and B: second toss is a head.  </w:t>
      </w:r>
      <w:proofErr w:type="gramStart"/>
      <w:r>
        <w:t>P(</w:t>
      </w:r>
      <w:proofErr w:type="gramEnd"/>
      <w:r>
        <w:t xml:space="preserve">A) = 0.5 and P(B) = 0.5.  What is </w:t>
      </w:r>
      <w:proofErr w:type="gramStart"/>
      <w:r>
        <w:t>P(</w:t>
      </w:r>
      <w:proofErr w:type="gramEnd"/>
      <w:r>
        <w:t xml:space="preserve">A|B)?  It is the conditional probability that the second toss is a head given that the first toss was a head.  The coin has no memory, so </w:t>
      </w:r>
      <w:proofErr w:type="gramStart"/>
      <w:r>
        <w:t>P(</w:t>
      </w:r>
      <w:proofErr w:type="gramEnd"/>
      <w:r>
        <w:t xml:space="preserve">A|B) = 0.5.  In this case </w:t>
      </w:r>
      <w:proofErr w:type="gramStart"/>
      <w:r>
        <w:t>P(</w:t>
      </w:r>
      <w:proofErr w:type="gramEnd"/>
      <w:r>
        <w:t>A|B) = P(A).</w:t>
      </w:r>
    </w:p>
    <w:p w:rsidR="004F41B7" w:rsidRDefault="004F41B7" w:rsidP="004F41B7">
      <w:r>
        <w:t xml:space="preserve">Let’s contrast the coin-toss scenario with our earlier homeowner example.  The events of interest were </w:t>
      </w:r>
      <w:proofErr w:type="gramStart"/>
      <w:r>
        <w:t>A</w:t>
      </w:r>
      <w:proofErr w:type="gramEnd"/>
      <w:r>
        <w:t xml:space="preserve">: is a high school graduate and B: owns a home.  We already learned that </w:t>
      </w:r>
      <w:proofErr w:type="gramStart"/>
      <w:r>
        <w:t>P(</w:t>
      </w:r>
      <w:proofErr w:type="gramEnd"/>
      <w:r>
        <w:t xml:space="preserve">B) = 340/500 = 0.68 and P(B|A) = 221/310 = 0.712.  That is, we know that a randomly selected member of the sample has a 0.68 probability of owning a home.  However, if we know that the randomly selected member is a high school graduate, the probability of owning a home increases to 0.712. 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41B7" w:rsidTr="00815A10">
        <w:tc>
          <w:tcPr>
            <w:tcW w:w="9576" w:type="dxa"/>
          </w:tcPr>
          <w:p w:rsidR="004F41B7" w:rsidRDefault="004F41B7" w:rsidP="00815A10">
            <w:r>
              <w:rPr>
                <w:b/>
              </w:rPr>
              <w:t>Definition</w:t>
            </w:r>
            <w:r>
              <w:t xml:space="preserve">. Two events A and B are </w:t>
            </w:r>
            <w:r>
              <w:rPr>
                <w:b/>
              </w:rPr>
              <w:t>independent</w:t>
            </w:r>
            <w:r>
              <w:t xml:space="preserve"> if the occurrence of one event has no effect on the chance that the other event will happen.  In other words, events A and B are independent if</w:t>
            </w:r>
          </w:p>
          <w:p w:rsidR="004F41B7" w:rsidRPr="00920C77" w:rsidRDefault="004F41B7" w:rsidP="00815A10">
            <w:r>
              <w:t xml:space="preserve"> </w:t>
            </w: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d>
              <m:r>
                <w:rPr>
                  <w:rFonts w:ascii="Cambria Math" w:hAnsi="Cambria Math"/>
                </w:rPr>
                <m:t>=P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r>
                <w:rPr>
                  <w:rFonts w:ascii="Cambria Math" w:hAnsi="Cambria Math"/>
                </w:rPr>
                <m:t xml:space="preserve"> and 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r>
                <w:rPr>
                  <w:rFonts w:ascii="Cambria Math" w:hAnsi="Cambria Math"/>
                </w:rPr>
                <m:t>=P(B)</m:t>
              </m:r>
            </m:oMath>
          </w:p>
        </w:tc>
      </w:tr>
    </w:tbl>
    <w:p w:rsidR="004F41B7" w:rsidRDefault="004F41B7" w:rsidP="004F41B7">
      <w:r>
        <w:br/>
      </w:r>
      <w:r>
        <w:rPr>
          <w:b/>
        </w:rPr>
        <w:t>Example</w:t>
      </w:r>
      <w:r>
        <w:t xml:space="preserve"> - Is there a relationship between gender and having allergies? To find out, we used the random the </w:t>
      </w:r>
      <w:proofErr w:type="spellStart"/>
      <w:r>
        <w:t>CensusAtSchool</w:t>
      </w:r>
      <w:proofErr w:type="spellEnd"/>
      <w:r>
        <w:t xml:space="preserve"> web site to randomly select 40 U.S. high school students who completed a survey.  The two-way table shows the gender of each student and whether the student has allergies.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40"/>
        <w:gridCol w:w="2333"/>
        <w:gridCol w:w="2333"/>
      </w:tblGrid>
      <w:tr w:rsidR="004F41B7" w:rsidTr="00815A10">
        <w:tc>
          <w:tcPr>
            <w:tcW w:w="2394" w:type="dxa"/>
          </w:tcPr>
          <w:p w:rsidR="004F41B7" w:rsidRDefault="004F41B7" w:rsidP="00815A10"/>
        </w:tc>
        <w:tc>
          <w:tcPr>
            <w:tcW w:w="2394" w:type="dxa"/>
          </w:tcPr>
          <w:p w:rsidR="004F41B7" w:rsidRDefault="004F41B7" w:rsidP="00815A10">
            <w:r>
              <w:t>Female</w:t>
            </w:r>
          </w:p>
        </w:tc>
        <w:tc>
          <w:tcPr>
            <w:tcW w:w="2394" w:type="dxa"/>
          </w:tcPr>
          <w:p w:rsidR="004F41B7" w:rsidRDefault="004F41B7" w:rsidP="00815A10">
            <w:r>
              <w:t>Male</w:t>
            </w:r>
          </w:p>
        </w:tc>
        <w:tc>
          <w:tcPr>
            <w:tcW w:w="2394" w:type="dxa"/>
          </w:tcPr>
          <w:p w:rsidR="004F41B7" w:rsidRDefault="004F41B7" w:rsidP="00815A10">
            <w:r>
              <w:t>Total</w:t>
            </w:r>
          </w:p>
        </w:tc>
      </w:tr>
      <w:tr w:rsidR="004F41B7" w:rsidTr="00815A10">
        <w:tc>
          <w:tcPr>
            <w:tcW w:w="2394" w:type="dxa"/>
          </w:tcPr>
          <w:p w:rsidR="004F41B7" w:rsidRDefault="004F41B7" w:rsidP="00815A10">
            <w:r>
              <w:t>Allergies</w:t>
            </w:r>
          </w:p>
        </w:tc>
        <w:tc>
          <w:tcPr>
            <w:tcW w:w="2394" w:type="dxa"/>
          </w:tcPr>
          <w:p w:rsidR="004F41B7" w:rsidRDefault="004F41B7" w:rsidP="00815A10">
            <w:r>
              <w:t>10</w:t>
            </w:r>
          </w:p>
        </w:tc>
        <w:tc>
          <w:tcPr>
            <w:tcW w:w="2394" w:type="dxa"/>
          </w:tcPr>
          <w:p w:rsidR="004F41B7" w:rsidRDefault="004F41B7" w:rsidP="00815A10">
            <w:r>
              <w:t>8</w:t>
            </w:r>
          </w:p>
        </w:tc>
        <w:tc>
          <w:tcPr>
            <w:tcW w:w="2394" w:type="dxa"/>
          </w:tcPr>
          <w:p w:rsidR="004F41B7" w:rsidRDefault="004F41B7" w:rsidP="00815A10">
            <w:r>
              <w:t>18</w:t>
            </w:r>
          </w:p>
        </w:tc>
      </w:tr>
      <w:tr w:rsidR="004F41B7" w:rsidTr="00815A10">
        <w:tc>
          <w:tcPr>
            <w:tcW w:w="2394" w:type="dxa"/>
          </w:tcPr>
          <w:p w:rsidR="004F41B7" w:rsidRDefault="004F41B7" w:rsidP="00815A10">
            <w:r>
              <w:t>No Allergies</w:t>
            </w:r>
          </w:p>
        </w:tc>
        <w:tc>
          <w:tcPr>
            <w:tcW w:w="2394" w:type="dxa"/>
          </w:tcPr>
          <w:p w:rsidR="004F41B7" w:rsidRDefault="004F41B7" w:rsidP="00815A10">
            <w:r>
              <w:t>13</w:t>
            </w:r>
          </w:p>
        </w:tc>
        <w:tc>
          <w:tcPr>
            <w:tcW w:w="2394" w:type="dxa"/>
          </w:tcPr>
          <w:p w:rsidR="004F41B7" w:rsidRDefault="004F41B7" w:rsidP="00815A10">
            <w:r>
              <w:t>9</w:t>
            </w:r>
          </w:p>
        </w:tc>
        <w:tc>
          <w:tcPr>
            <w:tcW w:w="2394" w:type="dxa"/>
          </w:tcPr>
          <w:p w:rsidR="004F41B7" w:rsidRDefault="004F41B7" w:rsidP="00815A10">
            <w:r>
              <w:t>22</w:t>
            </w:r>
          </w:p>
        </w:tc>
      </w:tr>
      <w:tr w:rsidR="004F41B7" w:rsidTr="00815A10">
        <w:tc>
          <w:tcPr>
            <w:tcW w:w="2394" w:type="dxa"/>
          </w:tcPr>
          <w:p w:rsidR="004F41B7" w:rsidRDefault="004F41B7" w:rsidP="00815A10">
            <w:r>
              <w:t>Total</w:t>
            </w:r>
          </w:p>
        </w:tc>
        <w:tc>
          <w:tcPr>
            <w:tcW w:w="2394" w:type="dxa"/>
          </w:tcPr>
          <w:p w:rsidR="004F41B7" w:rsidRDefault="004F41B7" w:rsidP="00815A10">
            <w:r>
              <w:t>23</w:t>
            </w:r>
          </w:p>
        </w:tc>
        <w:tc>
          <w:tcPr>
            <w:tcW w:w="2394" w:type="dxa"/>
          </w:tcPr>
          <w:p w:rsidR="004F41B7" w:rsidRDefault="004F41B7" w:rsidP="00815A10">
            <w:r>
              <w:t>17</w:t>
            </w:r>
          </w:p>
        </w:tc>
        <w:tc>
          <w:tcPr>
            <w:tcW w:w="2394" w:type="dxa"/>
          </w:tcPr>
          <w:p w:rsidR="004F41B7" w:rsidRDefault="004F41B7" w:rsidP="00815A10">
            <w:r>
              <w:t>40</w:t>
            </w:r>
          </w:p>
        </w:tc>
      </w:tr>
    </w:tbl>
    <w:p w:rsidR="004F41B7" w:rsidRDefault="004F41B7" w:rsidP="004F41B7">
      <w:r>
        <w:br/>
        <w:t>Are the events “female” and “allergies” independent?</w:t>
      </w:r>
    </w:p>
    <w:p w:rsidR="004F41B7" w:rsidRDefault="004F41B7" w:rsidP="004F41B7"/>
    <w:p w:rsidR="004F41B7" w:rsidRDefault="004F41B7" w:rsidP="004F41B7">
      <w:r>
        <w:rPr>
          <w:noProof/>
        </w:rPr>
        <w:drawing>
          <wp:inline distT="0" distB="0" distL="0" distR="0" wp14:anchorId="1BC077F6" wp14:editId="41C6D463">
            <wp:extent cx="4314825" cy="28098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B7" w:rsidRDefault="004F41B7" w:rsidP="007D40AD">
      <w:pPr>
        <w:rPr>
          <w:b/>
        </w:rPr>
      </w:pPr>
    </w:p>
    <w:p w:rsidR="00041CCB" w:rsidRDefault="00215D05" w:rsidP="007D40AD">
      <w:r>
        <w:rPr>
          <w:b/>
        </w:rPr>
        <w:lastRenderedPageBreak/>
        <w:t>5</w:t>
      </w:r>
      <w:r w:rsidR="007D40AD">
        <w:rPr>
          <w:b/>
        </w:rPr>
        <w:t>. Independence: A Special Multiplication Rule</w:t>
      </w:r>
      <w:r w:rsidR="00041CCB">
        <w:t xml:space="preserve"> - What happens to the general multiplication rule when events A and B are independent?</w:t>
      </w:r>
      <w:r w:rsidR="00041CCB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1CCB" w:rsidTr="00041CCB">
        <w:tc>
          <w:tcPr>
            <w:tcW w:w="9576" w:type="dxa"/>
          </w:tcPr>
          <w:p w:rsidR="00041CCB" w:rsidRDefault="00041CCB" w:rsidP="00041CCB">
            <w:pPr>
              <w:jc w:val="center"/>
            </w:pPr>
            <w:r>
              <w:rPr>
                <w:b/>
              </w:rPr>
              <w:t>Multiplication Rule for Independent Events</w:t>
            </w:r>
            <w:r>
              <w:rPr>
                <w:b/>
              </w:rPr>
              <w:br/>
            </w:r>
          </w:p>
          <w:p w:rsidR="00041CCB" w:rsidRDefault="00041CCB" w:rsidP="00041CCB">
            <w:pPr>
              <w:jc w:val="center"/>
            </w:pPr>
            <w:r>
              <w:t>If A and B are independent events, then the probability that A and B both occur is</w:t>
            </w:r>
          </w:p>
          <w:p w:rsidR="00041CCB" w:rsidRDefault="00041CCB" w:rsidP="00041CCB"/>
          <w:p w:rsidR="00041CCB" w:rsidRPr="00041CCB" w:rsidRDefault="00041CCB" w:rsidP="00041CC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A∩B</m:t>
                    </m:r>
                  </m:e>
                </m:d>
                <m:r>
                  <w:rPr>
                    <w:rFonts w:ascii="Cambria Math" w:hAnsi="Cambria Math"/>
                  </w:rPr>
                  <m:t>=P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</w:rPr>
                  <m:t>∙P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d>
              </m:oMath>
            </m:oMathPara>
          </w:p>
        </w:tc>
      </w:tr>
    </w:tbl>
    <w:p w:rsidR="00041CCB" w:rsidRDefault="00041CCB" w:rsidP="007D40AD">
      <w:r>
        <w:br/>
      </w:r>
      <w:r>
        <w:rPr>
          <w:b/>
        </w:rPr>
        <w:t>Example</w:t>
      </w:r>
      <w:r>
        <w:t>: In baseball, a perfect game is when a pitcher does not allow any hitters to reach base in all nine innings.  Historically, pitchers throw a perfect inning - an inning where no hitters reach base - about 40% of the time.  So, to throw a perfect game, a pitcher needs to have nine perfect innings in a row.</w:t>
      </w:r>
    </w:p>
    <w:p w:rsidR="00041CCB" w:rsidRDefault="00041CCB" w:rsidP="007D40AD">
      <w:r>
        <w:t xml:space="preserve"> What is the probability that a pitcher throws nine perfect innings in a row, assuming the pitcher’s performance in an inning is independent of his performance in the other innings.</w:t>
      </w:r>
    </w:p>
    <w:p w:rsidR="00041CCB" w:rsidRDefault="00041CCB"/>
    <w:p w:rsidR="00CE28EB" w:rsidRDefault="00CE28EB"/>
    <w:p w:rsidR="00CE28EB" w:rsidRDefault="00CE28EB"/>
    <w:p w:rsidR="00041CCB" w:rsidRDefault="00041CCB" w:rsidP="007D40AD">
      <w:r>
        <w:rPr>
          <w:b/>
        </w:rPr>
        <w:t>Example</w:t>
      </w:r>
      <w:r>
        <w:t xml:space="preserve">: The First Trimester Screening is a noninvasive test given during the first trimester of pregnancy to determine if there are specific chromosomal abnormalities in the fetus. According to the </w:t>
      </w:r>
      <w:r>
        <w:rPr>
          <w:i/>
        </w:rPr>
        <w:t>New England Journal of Medicine</w:t>
      </w:r>
      <w:r>
        <w:t xml:space="preserve"> in November 2005, approximately 5% of normal pregnancies will receive a false positive result.  </w:t>
      </w:r>
    </w:p>
    <w:p w:rsidR="00041CCB" w:rsidRPr="00041CCB" w:rsidRDefault="00041CCB" w:rsidP="007D40AD">
      <w:r>
        <w:t xml:space="preserve">Among 100 women with normal pregnancies, what is the probability that there will be </w:t>
      </w:r>
      <w:r>
        <w:rPr>
          <w:i/>
        </w:rPr>
        <w:t>at least</w:t>
      </w:r>
      <w:r>
        <w:t xml:space="preserve"> 1 false positive?</w:t>
      </w:r>
    </w:p>
    <w:p w:rsidR="00041CCB" w:rsidRDefault="00041CCB" w:rsidP="007D40AD"/>
    <w:p w:rsidR="00041CCB" w:rsidRDefault="00041CCB" w:rsidP="007D40AD"/>
    <w:p w:rsidR="00041CCB" w:rsidRDefault="00CE28EB" w:rsidP="007D40AD">
      <w:r>
        <w:pict>
          <v:rect id="_x0000_i1031" style="width:0;height:1.5pt" o:hralign="center" o:hrstd="t" o:hr="t" fillcolor="#a0a0a0" stroked="f"/>
        </w:pict>
      </w:r>
    </w:p>
    <w:p w:rsidR="00041CCB" w:rsidRDefault="00041CCB" w:rsidP="007D40AD">
      <w:r>
        <w:rPr>
          <w:noProof/>
        </w:rPr>
        <w:drawing>
          <wp:inline distT="0" distB="0" distL="0" distR="0" wp14:anchorId="068F2B73" wp14:editId="550B201C">
            <wp:extent cx="4657124" cy="1219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712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CCB" w:rsidRDefault="00041CCB" w:rsidP="007D40AD"/>
    <w:p w:rsidR="00041CCB" w:rsidRDefault="00041CCB" w:rsidP="007D40AD"/>
    <w:p w:rsidR="00041CCB" w:rsidRDefault="00041CCB" w:rsidP="007D40AD"/>
    <w:p w:rsidR="00403644" w:rsidRDefault="00403644" w:rsidP="007D40AD"/>
    <w:p w:rsidR="00403644" w:rsidRDefault="00403644"/>
    <w:p w:rsidR="00403644" w:rsidRDefault="00403644" w:rsidP="007D40AD">
      <w:r>
        <w:rPr>
          <w:b/>
        </w:rPr>
        <w:t>Example:</w:t>
      </w:r>
      <w:r>
        <w:t xml:space="preserve">  Given the diagram below, what percent of youth with good grades are heavy users of media?</w:t>
      </w:r>
    </w:p>
    <w:p w:rsidR="00403644" w:rsidRDefault="00403644" w:rsidP="007D40AD">
      <w:r>
        <w:rPr>
          <w:noProof/>
        </w:rPr>
        <w:drawing>
          <wp:inline distT="0" distB="0" distL="0" distR="0" wp14:anchorId="094FA4C0" wp14:editId="4EF5231C">
            <wp:extent cx="2801138" cy="1714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1138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03644" w:rsidRDefault="00403644" w:rsidP="007D40AD"/>
    <w:p w:rsidR="00403644" w:rsidRDefault="00403644" w:rsidP="007D40AD"/>
    <w:p w:rsidR="00403644" w:rsidRDefault="00CE28EB" w:rsidP="007D40AD">
      <w:r>
        <w:pict>
          <v:rect id="_x0000_i1033" style="width:0;height:1.5pt" o:hralign="center" o:hrstd="t" o:hr="t" fillcolor="#a0a0a0" stroked="f"/>
        </w:pict>
      </w:r>
    </w:p>
    <w:p w:rsidR="00403644" w:rsidRDefault="00403644" w:rsidP="007D40AD">
      <w:r>
        <w:rPr>
          <w:b/>
        </w:rPr>
        <w:t>Example:</w:t>
      </w:r>
      <w:r>
        <w:t xml:space="preserve"> Many employers require prospective employees to take a drug test.  A positive result indicates that the prospective employee uses illegal drugs.  However, not all people who test positive actually use drugs.  Suppose that 4% of the prospective employees use drugs, the false positive rate is 5% and the false negative rate is 10%.</w:t>
      </w:r>
    </w:p>
    <w:p w:rsidR="00403644" w:rsidRDefault="00403644" w:rsidP="007D40AD">
      <w:r>
        <w:t>What percent of people who test positive actually use drugs?</w:t>
      </w:r>
    </w:p>
    <w:p w:rsidR="00403644" w:rsidRDefault="00403644" w:rsidP="007D40AD"/>
    <w:p w:rsidR="00403644" w:rsidRDefault="00403644" w:rsidP="007D40AD"/>
    <w:p w:rsidR="00403644" w:rsidRDefault="00403644" w:rsidP="007D40AD"/>
    <w:p w:rsidR="00403644" w:rsidRDefault="00403644" w:rsidP="007D40AD"/>
    <w:p w:rsidR="00403644" w:rsidRDefault="00403644" w:rsidP="007D40AD"/>
    <w:p w:rsidR="00403644" w:rsidRDefault="00403644" w:rsidP="007D40AD"/>
    <w:p w:rsidR="00403644" w:rsidRDefault="00403644" w:rsidP="007D40AD"/>
    <w:p w:rsidR="00403644" w:rsidRDefault="00403644" w:rsidP="007D40AD"/>
    <w:p w:rsidR="00403644" w:rsidRDefault="00403644" w:rsidP="007D40AD"/>
    <w:p w:rsidR="00403644" w:rsidRDefault="00403644" w:rsidP="007D40AD"/>
    <w:p w:rsidR="00403644" w:rsidRDefault="00403644" w:rsidP="007D40AD">
      <w:bookmarkStart w:id="0" w:name="_GoBack"/>
      <w:bookmarkEnd w:id="0"/>
    </w:p>
    <w:p w:rsidR="00403644" w:rsidRDefault="00403644" w:rsidP="007D40AD"/>
    <w:p w:rsidR="00982968" w:rsidRDefault="00403644" w:rsidP="007D40AD">
      <w:r>
        <w:t xml:space="preserve">HW: </w:t>
      </w:r>
      <w:r w:rsidR="00D637C6">
        <w:t>63, 65, 67, 69, 75, 79, 81, 97-99</w:t>
      </w:r>
    </w:p>
    <w:sectPr w:rsidR="00982968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04A2A"/>
    <w:multiLevelType w:val="hybridMultilevel"/>
    <w:tmpl w:val="F210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1C"/>
    <w:rsid w:val="00041CCB"/>
    <w:rsid w:val="00082955"/>
    <w:rsid w:val="001E16F0"/>
    <w:rsid w:val="00215D05"/>
    <w:rsid w:val="003F0923"/>
    <w:rsid w:val="00403644"/>
    <w:rsid w:val="0042069F"/>
    <w:rsid w:val="00491C37"/>
    <w:rsid w:val="004F41B7"/>
    <w:rsid w:val="005177C1"/>
    <w:rsid w:val="005710D2"/>
    <w:rsid w:val="005C68E5"/>
    <w:rsid w:val="0069752A"/>
    <w:rsid w:val="006D61BA"/>
    <w:rsid w:val="00717785"/>
    <w:rsid w:val="00760714"/>
    <w:rsid w:val="007D1ECD"/>
    <w:rsid w:val="007D40AD"/>
    <w:rsid w:val="007F4D1C"/>
    <w:rsid w:val="008019BD"/>
    <w:rsid w:val="008E3015"/>
    <w:rsid w:val="00920C77"/>
    <w:rsid w:val="00982968"/>
    <w:rsid w:val="00A65D2E"/>
    <w:rsid w:val="00BC604F"/>
    <w:rsid w:val="00BE1318"/>
    <w:rsid w:val="00C755AF"/>
    <w:rsid w:val="00CE28EB"/>
    <w:rsid w:val="00D637C6"/>
    <w:rsid w:val="00EE35CF"/>
    <w:rsid w:val="00F778F4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76DD53F6-0BED-44BF-A08F-2BFD64FA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0C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Colin Mayo</cp:lastModifiedBy>
  <cp:revision>4</cp:revision>
  <dcterms:created xsi:type="dcterms:W3CDTF">2016-02-07T14:53:00Z</dcterms:created>
  <dcterms:modified xsi:type="dcterms:W3CDTF">2016-02-07T15:04:00Z</dcterms:modified>
</cp:coreProperties>
</file>